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77" w:rsidRDefault="00A80A77" w:rsidP="00FC73FC">
      <w:bookmarkStart w:id="0" w:name="_GoBack"/>
      <w:bookmarkEnd w:id="0"/>
    </w:p>
    <w:p w:rsidR="00FC73FC" w:rsidRDefault="00FC73FC" w:rsidP="00FC73FC">
      <w:pPr>
        <w:rPr>
          <w:b/>
        </w:rPr>
      </w:pPr>
      <w:r>
        <w:rPr>
          <w:b/>
        </w:rPr>
        <w:t xml:space="preserve">Referat af bestyrelsesmøde den </w:t>
      </w:r>
      <w:r w:rsidR="00F80D53">
        <w:rPr>
          <w:b/>
        </w:rPr>
        <w:t>9</w:t>
      </w:r>
      <w:r>
        <w:rPr>
          <w:b/>
        </w:rPr>
        <w:t>.</w:t>
      </w:r>
      <w:r w:rsidR="00F80D53">
        <w:rPr>
          <w:b/>
        </w:rPr>
        <w:t xml:space="preserve"> februar</w:t>
      </w:r>
      <w:r>
        <w:rPr>
          <w:b/>
        </w:rPr>
        <w:t xml:space="preserve"> 201</w:t>
      </w:r>
      <w:r w:rsidR="00F80D53">
        <w:rPr>
          <w:b/>
        </w:rPr>
        <w:t>5</w:t>
      </w:r>
      <w:r>
        <w:rPr>
          <w:b/>
        </w:rPr>
        <w:t>.</w:t>
      </w:r>
    </w:p>
    <w:p w:rsidR="00FC73FC" w:rsidRDefault="00DB232F" w:rsidP="0069328A">
      <w:pPr>
        <w:spacing w:after="0" w:line="240" w:lineRule="auto"/>
      </w:pPr>
      <w:r>
        <w:t>1.</w:t>
      </w:r>
      <w:r>
        <w:tab/>
      </w:r>
      <w:r w:rsidR="00FC73FC">
        <w:t>Godkendelse af referat fra 1.</w:t>
      </w:r>
      <w:r w:rsidR="00F80D53">
        <w:t>12</w:t>
      </w:r>
      <w:r w:rsidR="00FC73FC">
        <w:t>.2014.</w:t>
      </w:r>
    </w:p>
    <w:p w:rsidR="00F80D53" w:rsidRDefault="00FC73FC" w:rsidP="0069328A">
      <w:pPr>
        <w:spacing w:after="0" w:line="240" w:lineRule="auto"/>
      </w:pPr>
      <w:r>
        <w:t xml:space="preserve">Jubilæums dvd mangler </w:t>
      </w:r>
      <w:r w:rsidR="00F80D53">
        <w:t xml:space="preserve">at få lagt lyd på. </w:t>
      </w:r>
    </w:p>
    <w:p w:rsidR="00FC73FC" w:rsidRDefault="00F80D53" w:rsidP="0069328A">
      <w:pPr>
        <w:spacing w:after="0" w:line="240" w:lineRule="auto"/>
      </w:pPr>
      <w:r>
        <w:t>Helle Dalsgaard skal arbejde med dommerliste</w:t>
      </w:r>
      <w:r w:rsidR="00FC73FC">
        <w:t xml:space="preserve"> manuskript.</w:t>
      </w:r>
    </w:p>
    <w:p w:rsidR="00FC73FC" w:rsidRDefault="00F80D53" w:rsidP="00F80D53">
      <w:pPr>
        <w:spacing w:after="0" w:line="240" w:lineRule="auto"/>
      </w:pPr>
      <w:r>
        <w:t>Jesper Bernth Sørensen skal sørge for aftale omkring slæde til Revsø.</w:t>
      </w:r>
    </w:p>
    <w:p w:rsidR="00F80D53" w:rsidRDefault="00F80D53" w:rsidP="00F80D53">
      <w:pPr>
        <w:spacing w:after="0" w:line="240" w:lineRule="auto"/>
      </w:pPr>
      <w:proofErr w:type="gramStart"/>
      <w:r>
        <w:t>Hoppekårings underskuddet</w:t>
      </w:r>
      <w:proofErr w:type="gramEnd"/>
      <w:r>
        <w:t xml:space="preserve"> er kun halvt så stort som skrevet i referatet.</w:t>
      </w:r>
    </w:p>
    <w:p w:rsidR="00F80D53" w:rsidRDefault="00F80D53" w:rsidP="00F80D53">
      <w:pPr>
        <w:spacing w:after="0" w:line="240" w:lineRule="auto"/>
      </w:pPr>
    </w:p>
    <w:p w:rsidR="0069328A" w:rsidRDefault="00F80D53" w:rsidP="0069328A">
      <w:pPr>
        <w:spacing w:line="240" w:lineRule="auto"/>
      </w:pPr>
      <w:r>
        <w:t>2</w:t>
      </w:r>
      <w:r w:rsidR="00F5016E">
        <w:t>.</w:t>
      </w:r>
      <w:r w:rsidR="00F5016E">
        <w:tab/>
      </w:r>
      <w:r w:rsidR="00F5016E" w:rsidRPr="00F5016E">
        <w:t>Diverse nyt fra formanden</w:t>
      </w:r>
      <w:r w:rsidR="0069328A">
        <w:br/>
      </w:r>
      <w:r>
        <w:t>Der er stadig nogen der melder sig til elektronisk, vi er oppe over 100.</w:t>
      </w:r>
    </w:p>
    <w:p w:rsidR="00026316" w:rsidRDefault="00F80D53" w:rsidP="00962802">
      <w:r>
        <w:t>3</w:t>
      </w:r>
      <w:r w:rsidR="0069328A">
        <w:t>.</w:t>
      </w:r>
      <w:r w:rsidR="0069328A" w:rsidRPr="0069328A">
        <w:tab/>
      </w:r>
      <w:r>
        <w:t>Konstituering</w:t>
      </w:r>
      <w:r>
        <w:br/>
        <w:t>Formand Helle Dalsgaard</w:t>
      </w:r>
      <w:r>
        <w:br/>
        <w:t>Næstformand Jørgen Elkjær</w:t>
      </w:r>
      <w:r>
        <w:br/>
        <w:t>Kasserer Henning Kristensen</w:t>
      </w:r>
      <w:r>
        <w:br/>
        <w:t>Sekretær Jesper Bernth Sørensen</w:t>
      </w:r>
      <w:r>
        <w:br/>
        <w:t>Beretningsansvarlig Helle Hedelund Thomsen</w:t>
      </w:r>
      <w:r>
        <w:br/>
      </w:r>
      <w:proofErr w:type="spellStart"/>
      <w:proofErr w:type="gramStart"/>
      <w:r w:rsidR="00026316">
        <w:t>Medalje,roset</w:t>
      </w:r>
      <w:proofErr w:type="spellEnd"/>
      <w:proofErr w:type="gramEnd"/>
      <w:r w:rsidR="00026316">
        <w:t xml:space="preserve"> og velkomstansvarlig </w:t>
      </w:r>
      <w:r>
        <w:t xml:space="preserve">Christina </w:t>
      </w:r>
      <w:proofErr w:type="spellStart"/>
      <w:r>
        <w:t>Mattson</w:t>
      </w:r>
      <w:proofErr w:type="spellEnd"/>
      <w:r w:rsidR="00026316">
        <w:br/>
        <w:t>Ærespræmieansvarlig Birgit Jørgensen</w:t>
      </w:r>
    </w:p>
    <w:p w:rsidR="00026316" w:rsidRDefault="00026316" w:rsidP="00962802">
      <w:proofErr w:type="spellStart"/>
      <w:r>
        <w:t>Nr</w:t>
      </w:r>
      <w:proofErr w:type="spellEnd"/>
      <w:r>
        <w:t xml:space="preserve"> 2 i holdet får gave for et par hundrede og derefter gavekort til tøj.</w:t>
      </w:r>
      <w:r w:rsidR="00085BE7">
        <w:t xml:space="preserve"> Gave 300 gavekort 200</w:t>
      </w:r>
    </w:p>
    <w:p w:rsidR="00761357" w:rsidRDefault="00026316" w:rsidP="003919A8">
      <w:r>
        <w:t>4.</w:t>
      </w:r>
      <w:r>
        <w:tab/>
        <w:t>Generalforsamling udsending af referat mv.</w:t>
      </w:r>
      <w:r w:rsidR="00962802">
        <w:br/>
      </w:r>
      <w:r>
        <w:t xml:space="preserve">Vi synes det forløb godt, og vi tror det er </w:t>
      </w:r>
      <w:proofErr w:type="spellStart"/>
      <w:r>
        <w:t>pga</w:t>
      </w:r>
      <w:proofErr w:type="spellEnd"/>
      <w:r>
        <w:t xml:space="preserve"> enighed de ikke siger så meget. Dem der sagde noget var positivt.</w:t>
      </w:r>
      <w:r w:rsidR="00761357">
        <w:br/>
        <w:t>Godt at se der var mange nye ansigter, men også gamle.</w:t>
      </w:r>
      <w:r w:rsidR="00761357">
        <w:br/>
        <w:t>Der er lidt uklarhed om at en valgt kåringsdommer starter som 2. suppleant</w:t>
      </w:r>
      <w:r w:rsidR="00B0466F">
        <w:t xml:space="preserve">, vi ser på eventuel </w:t>
      </w:r>
      <w:proofErr w:type="spellStart"/>
      <w:r w:rsidR="00B0466F">
        <w:t>vedtægsændring</w:t>
      </w:r>
      <w:proofErr w:type="spellEnd"/>
      <w:r w:rsidR="00B0466F">
        <w:t>.</w:t>
      </w:r>
      <w:r w:rsidR="00B0466F">
        <w:br/>
        <w:t>Der var kommentar omkring hvad vi gør når bedækningstallet er faldende. Vi tror ikke problemet er så stort fordi hopperne stadig er derude. Der var også kommentar omkring begrænset bedækningstilladelse. Kan være over år men også antal føl</w:t>
      </w:r>
      <w:r w:rsidR="000C473A">
        <w:t xml:space="preserve"> fx 40 føl pr. hingst.</w:t>
      </w:r>
      <w:r w:rsidR="000C473A">
        <w:br/>
        <w:t>Helle Dalsgaard undersøger de nærmere omstændigheder omkring frostsæd med genbank.</w:t>
      </w:r>
      <w:r w:rsidR="00820C0D">
        <w:br/>
        <w:t>Christina tog op, at der er valgt en kåringsdommer, der ikke har gennemgået et dommerkursus.</w:t>
      </w:r>
    </w:p>
    <w:p w:rsidR="00313007" w:rsidRDefault="00026316" w:rsidP="00313007">
      <w:r>
        <w:t>5</w:t>
      </w:r>
      <w:r w:rsidR="003919A8">
        <w:t>.</w:t>
      </w:r>
      <w:r w:rsidR="003919A8">
        <w:tab/>
      </w:r>
      <w:r>
        <w:t>Økonomi, orientering</w:t>
      </w:r>
      <w:r w:rsidR="00186C45">
        <w:t xml:space="preserve"> </w:t>
      </w:r>
      <w:r w:rsidR="00313007">
        <w:br/>
      </w:r>
      <w:r w:rsidR="00BC3294">
        <w:t xml:space="preserve">Har fået 1000 </w:t>
      </w:r>
      <w:proofErr w:type="spellStart"/>
      <w:r w:rsidR="00BC3294">
        <w:t>kr</w:t>
      </w:r>
      <w:proofErr w:type="spellEnd"/>
      <w:r w:rsidR="00BC3294">
        <w:t xml:space="preserve"> fra landsskuet. D</w:t>
      </w:r>
      <w:r w:rsidR="00313007">
        <w:t xml:space="preserve">er er 5 timer mindre på regningen fra landskontoret </w:t>
      </w:r>
      <w:r w:rsidR="00BC3294">
        <w:t xml:space="preserve">til beretningen, </w:t>
      </w:r>
      <w:r w:rsidR="00313007">
        <w:t xml:space="preserve">men </w:t>
      </w:r>
      <w:r w:rsidR="00BC3294">
        <w:t>time</w:t>
      </w:r>
      <w:r w:rsidR="00313007">
        <w:t xml:space="preserve">prisen er steget. </w:t>
      </w:r>
      <w:r w:rsidR="00BC3294">
        <w:t>Trykning af b</w:t>
      </w:r>
      <w:r w:rsidR="00313007">
        <w:t>eretningen er på samme niveau som sidste år. Medlemmer er gode til at betale over nettet.</w:t>
      </w:r>
    </w:p>
    <w:p w:rsidR="00B361AD" w:rsidRDefault="00313007" w:rsidP="00B361AD">
      <w:pPr>
        <w:spacing w:line="240" w:lineRule="auto"/>
      </w:pPr>
      <w:r>
        <w:t>6</w:t>
      </w:r>
      <w:r w:rsidR="00910210">
        <w:t>.</w:t>
      </w:r>
      <w:r w:rsidR="00910210">
        <w:tab/>
      </w:r>
      <w:r w:rsidR="00B361AD">
        <w:t xml:space="preserve"> Landsudvalget</w:t>
      </w:r>
      <w:r>
        <w:br/>
        <w:t xml:space="preserve">Ikke så meget nyt udover det der blev sagt på generalforsamlingen. Hesteloven trækker meget ud og nu sker der ikke noget inden valg. Ændringen til 25 føl </w:t>
      </w:r>
      <w:r w:rsidR="00BC3294">
        <w:t xml:space="preserve">for at have stemmeret </w:t>
      </w:r>
      <w:r>
        <w:t>blev vedtaget.</w:t>
      </w:r>
    </w:p>
    <w:p w:rsidR="007374E3" w:rsidRDefault="00313007" w:rsidP="00B361AD">
      <w:pPr>
        <w:spacing w:line="240" w:lineRule="auto"/>
      </w:pPr>
      <w:r>
        <w:t>7</w:t>
      </w:r>
      <w:r w:rsidR="00910210">
        <w:t>.</w:t>
      </w:r>
      <w:r w:rsidR="00910210">
        <w:tab/>
      </w:r>
      <w:r>
        <w:t>Fælles hingsteopdræt</w:t>
      </w:r>
      <w:r w:rsidR="007374E3">
        <w:t xml:space="preserve"> og genressourceudvalg.</w:t>
      </w:r>
      <w:r>
        <w:br/>
      </w:r>
      <w:r w:rsidR="007374E3">
        <w:t>Det blev ikke til noget sidste år</w:t>
      </w:r>
      <w:r w:rsidR="00BC3294">
        <w:t xml:space="preserve"> med fælles hingstefold</w:t>
      </w:r>
      <w:r w:rsidR="007374E3">
        <w:t>, en mulighed kunne være Randers regnskov</w:t>
      </w:r>
      <w:r w:rsidR="007374E3">
        <w:br/>
        <w:t xml:space="preserve">Der er ikke noget </w:t>
      </w:r>
      <w:r w:rsidR="00BC3294">
        <w:t>n</w:t>
      </w:r>
      <w:r w:rsidR="007374E3">
        <w:t>yt fra genressourceudvalget.</w:t>
      </w:r>
    </w:p>
    <w:p w:rsidR="00FA0DFC" w:rsidRDefault="00313007" w:rsidP="00B361AD">
      <w:pPr>
        <w:spacing w:line="240" w:lineRule="auto"/>
      </w:pPr>
      <w:r>
        <w:lastRenderedPageBreak/>
        <w:t>8</w:t>
      </w:r>
      <w:r w:rsidR="00910210">
        <w:t>.</w:t>
      </w:r>
      <w:r w:rsidR="00910210">
        <w:tab/>
      </w:r>
      <w:r>
        <w:t>Hjemmesiden</w:t>
      </w:r>
      <w:r w:rsidR="007374E3">
        <w:br/>
        <w:t>Christina har snakket med en</w:t>
      </w:r>
      <w:r w:rsidR="00BC3294">
        <w:t>,</w:t>
      </w:r>
      <w:r w:rsidR="007374E3">
        <w:t xml:space="preserve"> der vil kunne lave den eksisterende om til noget</w:t>
      </w:r>
      <w:r w:rsidR="00BC3294">
        <w:t>,</w:t>
      </w:r>
      <w:r w:rsidR="007374E3">
        <w:t xml:space="preserve"> der er nemmere at gå til. Rammerne vil kunne være der om ½ til </w:t>
      </w:r>
      <w:r w:rsidR="00FA0DFC">
        <w:t>1</w:t>
      </w:r>
      <w:r w:rsidR="007374E3">
        <w:t xml:space="preserve"> år.</w:t>
      </w:r>
      <w:r w:rsidR="00FA0DFC">
        <w:t xml:space="preserve"> Christina og Jesper går videre med opgaven.</w:t>
      </w:r>
    </w:p>
    <w:p w:rsidR="00FA0DFC" w:rsidRDefault="007374E3" w:rsidP="00B361AD">
      <w:pPr>
        <w:spacing w:line="240" w:lineRule="auto"/>
      </w:pPr>
      <w:r>
        <w:t xml:space="preserve"> </w:t>
      </w:r>
      <w:r w:rsidR="00910210">
        <w:br/>
      </w:r>
      <w:r w:rsidR="00313007">
        <w:t>9</w:t>
      </w:r>
      <w:r w:rsidR="00910210">
        <w:t>.</w:t>
      </w:r>
      <w:r w:rsidR="00910210">
        <w:tab/>
      </w:r>
      <w:r>
        <w:t>DVD</w:t>
      </w:r>
      <w:r w:rsidR="00FA0DFC">
        <w:br/>
        <w:t>Den bliver klar til hingstekåringen. Helle Hedelund Thomsen snakker med Tommy Nielsen omkring layout med mere.</w:t>
      </w:r>
    </w:p>
    <w:p w:rsidR="00FA4A0C" w:rsidRDefault="00FA4A0C" w:rsidP="00D96CE9">
      <w:pPr>
        <w:spacing w:line="240" w:lineRule="auto"/>
      </w:pPr>
    </w:p>
    <w:p w:rsidR="00D96CE9" w:rsidRDefault="00FA4A0C" w:rsidP="00D96CE9">
      <w:pPr>
        <w:spacing w:line="240" w:lineRule="auto"/>
      </w:pPr>
      <w:r>
        <w:t>Hingstekåring</w:t>
      </w:r>
    </w:p>
    <w:p w:rsidR="00ED6D8D" w:rsidRDefault="00FA4A0C" w:rsidP="00D96CE9">
      <w:pPr>
        <w:spacing w:line="240" w:lineRule="auto"/>
      </w:pPr>
      <w:r>
        <w:t>Aksel Poulsen og Henrik Jessen kan ikke være dommere. Formanden, Birgit Jørgensen og Henning Kristensen er dommere, formanden går ud ved hingst af egen avl.</w:t>
      </w:r>
      <w:r>
        <w:br/>
        <w:t>Dommer til lydighedstest Jesper Bernth Sørensen Dommerformand, Jens Høgh snakker og Søren Knudsen.</w:t>
      </w:r>
      <w:r>
        <w:br/>
        <w:t xml:space="preserve">250 kataloger bestilles. </w:t>
      </w:r>
      <w:r>
        <w:br/>
        <w:t>Ærespræmie, Der er ikke mere i Henning Rasmussens mindelegat</w:t>
      </w:r>
      <w:r w:rsidR="00085BE7">
        <w:t xml:space="preserve"> Helle Dalsgaard </w:t>
      </w:r>
      <w:proofErr w:type="spellStart"/>
      <w:r w:rsidR="00085BE7">
        <w:t>checker</w:t>
      </w:r>
      <w:proofErr w:type="spellEnd"/>
      <w:r>
        <w:t>, men avlsforeningen laver</w:t>
      </w:r>
      <w:r w:rsidR="00D522E7">
        <w:t>.</w:t>
      </w:r>
      <w:r w:rsidR="00D522E7">
        <w:br/>
      </w:r>
      <w:r w:rsidR="00085BE7">
        <w:t xml:space="preserve">2 ærespræmier, </w:t>
      </w:r>
      <w:proofErr w:type="spellStart"/>
      <w:r w:rsidR="00085BE7">
        <w:t>nr</w:t>
      </w:r>
      <w:proofErr w:type="spellEnd"/>
      <w:r w:rsidR="00085BE7">
        <w:t xml:space="preserve"> 2 plus tøj, bedste soignering tøj, publikum tøj, lydighedstest </w:t>
      </w:r>
      <w:r w:rsidR="00D522E7">
        <w:br/>
        <w:t xml:space="preserve"> Nordea vil spare.</w:t>
      </w:r>
      <w:r w:rsidR="00D522E7">
        <w:br/>
        <w:t>Carlsberg der er et glas tilbage til bedste hovpleje.</w:t>
      </w:r>
      <w:r w:rsidR="00D522E7">
        <w:br/>
        <w:t>Birgit sørger for præmie til bedste lydighed, og snakker med hestens værn.</w:t>
      </w:r>
      <w:r w:rsidR="00D522E7">
        <w:br/>
        <w:t xml:space="preserve">Dan roset vil gerne have annonce, Christina </w:t>
      </w:r>
      <w:proofErr w:type="spellStart"/>
      <w:r w:rsidR="00D522E7">
        <w:t>Matsson</w:t>
      </w:r>
      <w:proofErr w:type="spellEnd"/>
      <w:r w:rsidR="00D522E7">
        <w:t xml:space="preserve"> vil skaffe annonce. </w:t>
      </w:r>
      <w:r w:rsidR="00D522E7">
        <w:br/>
        <w:t>Carlsberg vil gerne have annonce.</w:t>
      </w:r>
      <w:r w:rsidR="00D522E7">
        <w:br/>
        <w:t xml:space="preserve"> </w:t>
      </w:r>
      <w:proofErr w:type="spellStart"/>
      <w:r w:rsidR="00D522E7">
        <w:t>Agroskolen</w:t>
      </w:r>
      <w:proofErr w:type="spellEnd"/>
      <w:r w:rsidR="00D522E7">
        <w:t xml:space="preserve"> vil gerne have annonce.</w:t>
      </w:r>
      <w:r w:rsidR="00D522E7">
        <w:br/>
      </w:r>
      <w:proofErr w:type="spellStart"/>
      <w:r w:rsidR="00D522E7">
        <w:t>Equisana</w:t>
      </w:r>
      <w:proofErr w:type="spellEnd"/>
      <w:r w:rsidR="00D522E7">
        <w:t xml:space="preserve"> </w:t>
      </w:r>
      <w:r w:rsidR="006B04DD">
        <w:t>vil gerne have annonce.</w:t>
      </w:r>
      <w:r w:rsidR="006B04DD">
        <w:br/>
      </w:r>
      <w:r w:rsidR="00D522E7">
        <w:t>Asmild kloster rykkes af Henning Kristensen</w:t>
      </w:r>
      <w:r w:rsidR="00D522E7">
        <w:br/>
      </w:r>
      <w:proofErr w:type="spellStart"/>
      <w:r w:rsidR="00D522E7">
        <w:t>Allan’s</w:t>
      </w:r>
      <w:proofErr w:type="spellEnd"/>
      <w:r w:rsidR="00D522E7">
        <w:t xml:space="preserve"> gulvbelægning vil gerne have annonce.</w:t>
      </w:r>
      <w:r w:rsidR="00D522E7">
        <w:br/>
        <w:t>Hestehospitalet Himmerland vil gerne have en annonce (gratis).</w:t>
      </w:r>
      <w:r w:rsidR="00D522E7">
        <w:br/>
        <w:t>Netop AS har ikke vendt tilbage endnu</w:t>
      </w:r>
      <w:r w:rsidR="00D522E7">
        <w:br/>
      </w:r>
      <w:proofErr w:type="spellStart"/>
      <w:r w:rsidR="00D522E7">
        <w:t>Lykkeshøj</w:t>
      </w:r>
      <w:proofErr w:type="spellEnd"/>
      <w:r w:rsidR="00D522E7">
        <w:t xml:space="preserve"> vil gerne have annonce</w:t>
      </w:r>
      <w:r w:rsidR="00ED6D8D">
        <w:br/>
        <w:t>Danske Bank Henning Kristensen kontakter</w:t>
      </w:r>
    </w:p>
    <w:p w:rsidR="00085BE7" w:rsidRDefault="00085BE7" w:rsidP="00D96CE9">
      <w:pPr>
        <w:spacing w:line="240" w:lineRule="auto"/>
      </w:pPr>
      <w:r>
        <w:t>Dyrlæge Karina Elkjær.</w:t>
      </w:r>
      <w:r>
        <w:br/>
        <w:t>Medhjælp i stald Jørgen Elkjær</w:t>
      </w:r>
      <w:r>
        <w:br/>
        <w:t>Tavle Helle Hedelund</w:t>
      </w:r>
      <w:r w:rsidR="00BC3294">
        <w:t xml:space="preserve"> Thomsen</w:t>
      </w:r>
      <w:r>
        <w:br/>
        <w:t>Måling Jørgen Elkjær</w:t>
      </w:r>
      <w:r>
        <w:br/>
        <w:t>Indbydelse til dommere mm Helle Dalsgaard</w:t>
      </w:r>
      <w:r>
        <w:br/>
        <w:t xml:space="preserve">Pr stand Christina </w:t>
      </w:r>
      <w:proofErr w:type="spellStart"/>
      <w:r>
        <w:t>Mattson</w:t>
      </w:r>
      <w:proofErr w:type="spellEnd"/>
      <w:r>
        <w:br/>
        <w:t xml:space="preserve">Billetsalg </w:t>
      </w:r>
      <w:proofErr w:type="spellStart"/>
      <w:r>
        <w:t>sydjylland</w:t>
      </w:r>
      <w:proofErr w:type="spellEnd"/>
      <w:r>
        <w:t>, Fyn spørges og Nordjyden spørges</w:t>
      </w:r>
      <w:r w:rsidR="00BC3294">
        <w:t>, efterfølgende har Hedelund Thomsen datter meldt sig.</w:t>
      </w:r>
      <w:r>
        <w:br/>
        <w:t>Byttepenge Henning Kristensen</w:t>
      </w:r>
      <w:r>
        <w:br/>
        <w:t>bånd og stangmål Jørgen Elkjær</w:t>
      </w:r>
      <w:r>
        <w:br/>
        <w:t>skilte ved vej Helle Hedelund Thomsen</w:t>
      </w:r>
      <w:r>
        <w:br/>
        <w:t>Fotograf Sine Møller spørges</w:t>
      </w:r>
      <w:r>
        <w:br/>
        <w:t xml:space="preserve">Presse Christina </w:t>
      </w:r>
      <w:proofErr w:type="spellStart"/>
      <w:r>
        <w:t>Matsson</w:t>
      </w:r>
      <w:proofErr w:type="spellEnd"/>
      <w:r w:rsidR="00ED6D8D">
        <w:t xml:space="preserve"> </w:t>
      </w:r>
      <w:r>
        <w:br/>
        <w:t xml:space="preserve">50 </w:t>
      </w:r>
      <w:proofErr w:type="spellStart"/>
      <w:r>
        <w:t>kr</w:t>
      </w:r>
      <w:proofErr w:type="spellEnd"/>
      <w:r>
        <w:t xml:space="preserve"> i entre</w:t>
      </w:r>
      <w:r>
        <w:br/>
        <w:t>Katalog på hjemmesiden</w:t>
      </w:r>
      <w:r w:rsidR="00ED6D8D">
        <w:br/>
        <w:t xml:space="preserve">Emil </w:t>
      </w:r>
      <w:proofErr w:type="gramStart"/>
      <w:r w:rsidR="00ED6D8D">
        <w:t>trykke</w:t>
      </w:r>
      <w:proofErr w:type="gramEnd"/>
      <w:r w:rsidR="00ED6D8D">
        <w:t xml:space="preserve"> på tablet</w:t>
      </w:r>
      <w:r>
        <w:br/>
      </w:r>
    </w:p>
    <w:p w:rsidR="00ED6D8D" w:rsidRDefault="00085BE7" w:rsidP="00D96CE9">
      <w:pPr>
        <w:spacing w:line="240" w:lineRule="auto"/>
      </w:pPr>
      <w:r>
        <w:t>8.30</w:t>
      </w:r>
      <w:r w:rsidR="00ED6D8D">
        <w:t xml:space="preserve"> – 10.30</w:t>
      </w:r>
      <w:r>
        <w:t xml:space="preserve"> måling dyrlæge og mønstring på fast bund af jyske</w:t>
      </w:r>
      <w:r>
        <w:br/>
      </w:r>
      <w:r w:rsidR="00ED6D8D">
        <w:t>9.30 10.45 lydighedstest i lille hal</w:t>
      </w:r>
      <w:r w:rsidR="00ED6D8D">
        <w:br/>
      </w:r>
      <w:r>
        <w:t>11 – 12.30 jyske i hal</w:t>
      </w:r>
      <w:r w:rsidR="00ED6D8D">
        <w:t xml:space="preserve"> bedømmelse</w:t>
      </w:r>
      <w:r w:rsidR="00ED6D8D">
        <w:br/>
      </w:r>
      <w:r w:rsidR="00ED6D8D">
        <w:lastRenderedPageBreak/>
        <w:t>13.30 alle hingste i hal</w:t>
      </w:r>
      <w:r w:rsidR="00ED6D8D">
        <w:br/>
        <w:t xml:space="preserve">14 </w:t>
      </w:r>
      <w:proofErr w:type="spellStart"/>
      <w:r w:rsidR="00ED6D8D">
        <w:t>oprangering</w:t>
      </w:r>
      <w:proofErr w:type="spellEnd"/>
    </w:p>
    <w:p w:rsidR="00ED6D8D" w:rsidRDefault="00ED6D8D" w:rsidP="00D96CE9">
      <w:pPr>
        <w:spacing w:line="240" w:lineRule="auto"/>
      </w:pPr>
      <w:r>
        <w:t>Hingsteliste</w:t>
      </w:r>
      <w:r>
        <w:br/>
        <w:t>Helle laver kuvert til nykårede hingste. Lineær registrering vedhæftes hingsteliste.</w:t>
      </w:r>
    </w:p>
    <w:p w:rsidR="00824B65" w:rsidRDefault="00ED6D8D" w:rsidP="00D96CE9">
      <w:pPr>
        <w:spacing w:line="240" w:lineRule="auto"/>
      </w:pPr>
      <w:r>
        <w:t>Landsskuet 2015</w:t>
      </w:r>
      <w:r>
        <w:br/>
        <w:t xml:space="preserve">Dommere: Jørgen Elkjær og </w:t>
      </w:r>
      <w:r w:rsidR="00A87631">
        <w:t xml:space="preserve">Jesper Themsen </w:t>
      </w:r>
      <w:r>
        <w:t>sekretær Hanne Elkjær</w:t>
      </w:r>
      <w:r w:rsidR="00A87631">
        <w:t xml:space="preserve"> suppleant Jens Henrik </w:t>
      </w:r>
      <w:proofErr w:type="gramStart"/>
      <w:r w:rsidR="00A87631">
        <w:t xml:space="preserve">Hansen </w:t>
      </w:r>
      <w:r>
        <w:t>,</w:t>
      </w:r>
      <w:proofErr w:type="gramEnd"/>
      <w:r>
        <w:t xml:space="preserve"> Jens Høgh</w:t>
      </w:r>
      <w:r w:rsidR="00A87631">
        <w:t xml:space="preserve"> og Grethe Busk sekretær og suppleant Christina </w:t>
      </w:r>
      <w:proofErr w:type="spellStart"/>
      <w:r w:rsidR="00A87631">
        <w:t>Mattson</w:t>
      </w:r>
      <w:proofErr w:type="spellEnd"/>
      <w:r w:rsidR="00A87631">
        <w:t xml:space="preserve"> , </w:t>
      </w:r>
      <w:r w:rsidR="00A87631">
        <w:br/>
        <w:t>Racerepræsentant Winnie Fuglsang og Conny Kristensen</w:t>
      </w:r>
      <w:r w:rsidR="00A87631">
        <w:br/>
        <w:t>Stand 2 båse + 1 strøm</w:t>
      </w:r>
      <w:r w:rsidR="00A87631">
        <w:br/>
        <w:t>Kaperkører Jesper Bernth Sørensen og Ivar Lavrens</w:t>
      </w:r>
      <w:r w:rsidR="00A87631">
        <w:br/>
        <w:t>Show Sarah og Lasse 2 rulleskøjter , Sofie Poulsen ride, Helle Hedelund Thomsen ride, 1 spand Søren Bull og Per K</w:t>
      </w:r>
      <w:r w:rsidR="00BC3294">
        <w:t>ristensen</w:t>
      </w:r>
      <w:r w:rsidR="00A87631">
        <w:t>, 2 spand Ivar Lavrens</w:t>
      </w:r>
      <w:r w:rsidR="002764CF">
        <w:t xml:space="preserve"> og Hans Jørgen Knudsen</w:t>
      </w:r>
      <w:r w:rsidR="00A87631">
        <w:t>, 4 spand</w:t>
      </w:r>
      <w:r w:rsidR="002764CF">
        <w:t xml:space="preserve"> Jesper Bernth Sørensen. Stafet og 10 minutter i store ring.</w:t>
      </w:r>
      <w:r w:rsidR="002764CF">
        <w:br/>
        <w:t>Søren Knudsen repræsentant i dyrskue, Søren og bestyrelsen er enig</w:t>
      </w:r>
      <w:r w:rsidR="00BC3294">
        <w:t>e</w:t>
      </w:r>
      <w:r w:rsidR="002764CF">
        <w:t xml:space="preserve"> om regler er lavet for at skulle overholdes.</w:t>
      </w:r>
      <w:r w:rsidR="002764CF">
        <w:br/>
      </w:r>
      <w:r w:rsidR="002764CF">
        <w:br/>
        <w:t>Tøj fremtidig håndtering af materiale</w:t>
      </w:r>
      <w:r w:rsidR="002764CF">
        <w:br/>
      </w:r>
      <w:r w:rsidR="00824B65">
        <w:t>Pr materiale udsalg til hingstekåring, ½ pris på alt tøj lagervare, 3 j</w:t>
      </w:r>
      <w:r w:rsidR="00BC3294">
        <w:t>ubilæumsplakater for 100</w:t>
      </w:r>
      <w:r w:rsidR="00824B65">
        <w:t>.</w:t>
      </w:r>
    </w:p>
    <w:p w:rsidR="006B04DD" w:rsidRDefault="00824B65" w:rsidP="00D96CE9">
      <w:pPr>
        <w:spacing w:line="240" w:lineRule="auto"/>
      </w:pPr>
      <w:r>
        <w:t>Informationsbreve</w:t>
      </w:r>
      <w:r w:rsidR="00A87631">
        <w:br/>
      </w:r>
      <w:r w:rsidR="006B04DD">
        <w:t>Christina retter og sender rundt</w:t>
      </w:r>
      <w:r w:rsidR="006B04DD">
        <w:br/>
      </w:r>
      <w:r w:rsidR="00A87631">
        <w:t xml:space="preserve"> </w:t>
      </w:r>
      <w:r w:rsidR="006B04DD">
        <w:t>Fodring</w:t>
      </w:r>
      <w:r w:rsidR="00BC3294">
        <w:t>sskriv</w:t>
      </w:r>
      <w:r w:rsidR="006B04DD">
        <w:t xml:space="preserve"> behandles på næste møde, Helle sender foderskriv rundt med kommentarer</w:t>
      </w:r>
    </w:p>
    <w:p w:rsidR="00AE3DE9" w:rsidRDefault="006B04DD" w:rsidP="00D96CE9">
      <w:pPr>
        <w:spacing w:line="240" w:lineRule="auto"/>
      </w:pPr>
      <w:r>
        <w:t>Eventuelt</w:t>
      </w:r>
      <w:r>
        <w:br/>
        <w:t xml:space="preserve">Det er fint bare med billede/link </w:t>
      </w:r>
      <w:r w:rsidR="00BC3294">
        <w:t xml:space="preserve">til OK </w:t>
      </w:r>
      <w:r>
        <w:t>på hjemmesiden.</w:t>
      </w:r>
    </w:p>
    <w:p w:rsidR="00AE3DE9" w:rsidRDefault="00AE3DE9" w:rsidP="00D96CE9">
      <w:pPr>
        <w:spacing w:line="240" w:lineRule="auto"/>
      </w:pPr>
    </w:p>
    <w:p w:rsidR="00B361AD" w:rsidRDefault="00AE3DE9" w:rsidP="00BC3294">
      <w:pPr>
        <w:spacing w:line="240" w:lineRule="auto"/>
      </w:pPr>
      <w:r>
        <w:t xml:space="preserve">Næste møde torsdag </w:t>
      </w:r>
      <w:proofErr w:type="gramStart"/>
      <w:r>
        <w:t>den 21 maj</w:t>
      </w:r>
      <w:proofErr w:type="gramEnd"/>
      <w:r w:rsidR="00A47B5B">
        <w:t xml:space="preserve"> hos Henning Kristensen</w:t>
      </w:r>
      <w:r w:rsidR="00D522E7">
        <w:br/>
      </w:r>
    </w:p>
    <w:p w:rsidR="0069328A" w:rsidRDefault="0069328A" w:rsidP="0069328A">
      <w:pPr>
        <w:spacing w:line="240" w:lineRule="auto"/>
      </w:pPr>
    </w:p>
    <w:sectPr w:rsidR="0069328A" w:rsidSect="00C328AA">
      <w:headerReference w:type="default" r:id="rId8"/>
      <w:pgSz w:w="11906" w:h="16838"/>
      <w:pgMar w:top="720" w:right="720" w:bottom="720" w:left="720"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B5" w:rsidRDefault="000A75B5" w:rsidP="00734F97">
      <w:pPr>
        <w:spacing w:after="0" w:line="240" w:lineRule="auto"/>
      </w:pPr>
      <w:r>
        <w:separator/>
      </w:r>
    </w:p>
  </w:endnote>
  <w:endnote w:type="continuationSeparator" w:id="0">
    <w:p w:rsidR="000A75B5" w:rsidRDefault="000A75B5" w:rsidP="0073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B5" w:rsidRDefault="000A75B5" w:rsidP="00734F97">
      <w:pPr>
        <w:spacing w:after="0" w:line="240" w:lineRule="auto"/>
      </w:pPr>
      <w:r>
        <w:separator/>
      </w:r>
    </w:p>
  </w:footnote>
  <w:footnote w:type="continuationSeparator" w:id="0">
    <w:p w:rsidR="000A75B5" w:rsidRDefault="000A75B5" w:rsidP="00734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B3" w:rsidRDefault="004A53B3">
    <w:pPr>
      <w:pStyle w:val="Sidehoved"/>
    </w:pPr>
    <w:r>
      <w:rPr>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-469265</wp:posOffset>
          </wp:positionV>
          <wp:extent cx="1304925" cy="1428750"/>
          <wp:effectExtent l="19050" t="0" r="9525" b="0"/>
          <wp:wrapNone/>
          <wp:docPr id="1" name="Billede 0" descr="toplogo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venstre.gif"/>
                  <pic:cNvPicPr/>
                </pic:nvPicPr>
                <pic:blipFill>
                  <a:blip r:embed="rId1"/>
                  <a:stretch>
                    <a:fillRect/>
                  </a:stretch>
                </pic:blipFill>
                <pic:spPr>
                  <a:xfrm>
                    <a:off x="0" y="0"/>
                    <a:ext cx="1304925" cy="1428750"/>
                  </a:xfrm>
                  <a:prstGeom prst="rect">
                    <a:avLst/>
                  </a:prstGeom>
                </pic:spPr>
              </pic:pic>
            </a:graphicData>
          </a:graphic>
        </wp:anchor>
      </w:drawing>
    </w:r>
  </w:p>
  <w:p w:rsidR="004A53B3" w:rsidRPr="00734F97" w:rsidRDefault="004A53B3" w:rsidP="00734F97">
    <w:pPr>
      <w:pStyle w:val="Sidehoved"/>
      <w:jc w:val="right"/>
      <w:rPr>
        <w:rFonts w:ascii="Arial" w:hAnsi="Arial" w:cs="Arial"/>
        <w:b/>
        <w:sz w:val="28"/>
        <w:szCs w:val="28"/>
      </w:rPr>
    </w:pPr>
    <w:r>
      <w:tab/>
    </w:r>
    <w:r w:rsidRPr="00734F97">
      <w:rPr>
        <w:rFonts w:ascii="Arial" w:hAnsi="Arial" w:cs="Arial"/>
        <w:b/>
        <w:sz w:val="28"/>
        <w:szCs w:val="28"/>
      </w:rPr>
      <w:t xml:space="preserve">Avlsforeningen </w:t>
    </w:r>
  </w:p>
  <w:p w:rsidR="004A53B3" w:rsidRDefault="004A53B3" w:rsidP="00734F97">
    <w:pPr>
      <w:pStyle w:val="Sidehoved"/>
      <w:jc w:val="right"/>
      <w:rPr>
        <w:rFonts w:ascii="Arial Black" w:hAnsi="Arial Black"/>
        <w:sz w:val="40"/>
        <w:szCs w:val="40"/>
      </w:rPr>
    </w:pPr>
    <w:r w:rsidRPr="00734F97">
      <w:rPr>
        <w:rFonts w:ascii="Arial Black" w:hAnsi="Arial Black"/>
        <w:sz w:val="40"/>
        <w:szCs w:val="40"/>
      </w:rPr>
      <w:t xml:space="preserve">”Den </w:t>
    </w:r>
    <w:proofErr w:type="spellStart"/>
    <w:r w:rsidRPr="00734F97">
      <w:rPr>
        <w:rFonts w:ascii="Arial Black" w:hAnsi="Arial Black"/>
        <w:sz w:val="40"/>
        <w:szCs w:val="40"/>
      </w:rPr>
      <w:t>Jydske</w:t>
    </w:r>
    <w:proofErr w:type="spellEnd"/>
    <w:r w:rsidRPr="00734F97">
      <w:rPr>
        <w:rFonts w:ascii="Arial Black" w:hAnsi="Arial Black"/>
        <w:sz w:val="40"/>
        <w:szCs w:val="40"/>
      </w:rPr>
      <w:t xml:space="preserve"> Hest”</w:t>
    </w:r>
  </w:p>
  <w:p w:rsidR="004A53B3" w:rsidRPr="00734F97" w:rsidRDefault="009A6CF3" w:rsidP="00734F97">
    <w:pPr>
      <w:pStyle w:val="Sidehoved"/>
      <w:jc w:val="right"/>
      <w:rPr>
        <w:rFonts w:ascii="Arial" w:hAnsi="Arial"/>
        <w:szCs w:val="40"/>
      </w:rPr>
    </w:pPr>
    <w:r w:rsidRPr="00734F97">
      <w:rPr>
        <w:rFonts w:ascii="Arial" w:hAnsi="Arial"/>
        <w:szCs w:val="40"/>
      </w:rPr>
      <w:fldChar w:fldCharType="begin"/>
    </w:r>
    <w:r w:rsidR="004A53B3" w:rsidRPr="00734F97">
      <w:rPr>
        <w:rFonts w:ascii="Arial" w:hAnsi="Arial"/>
        <w:szCs w:val="40"/>
      </w:rPr>
      <w:instrText xml:space="preserve"> TIME \@ "d. MMMM yyyy" </w:instrText>
    </w:r>
    <w:r w:rsidRPr="00734F97">
      <w:rPr>
        <w:rFonts w:ascii="Arial" w:hAnsi="Arial"/>
        <w:szCs w:val="40"/>
      </w:rPr>
      <w:fldChar w:fldCharType="separate"/>
    </w:r>
    <w:r w:rsidR="00A97495">
      <w:rPr>
        <w:rFonts w:ascii="Arial" w:hAnsi="Arial"/>
        <w:noProof/>
        <w:szCs w:val="40"/>
      </w:rPr>
      <w:t>24. februar 2015</w:t>
    </w:r>
    <w:r w:rsidRPr="00734F97">
      <w:rPr>
        <w:rFonts w:ascii="Arial" w:hAnsi="Arial"/>
        <w:szCs w:val="4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906"/>
    <w:multiLevelType w:val="hybridMultilevel"/>
    <w:tmpl w:val="750EF8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B8C4C55"/>
    <w:multiLevelType w:val="hybridMultilevel"/>
    <w:tmpl w:val="3DA414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FB1642E"/>
    <w:multiLevelType w:val="hybridMultilevel"/>
    <w:tmpl w:val="A24602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97"/>
    <w:rsid w:val="00012CC9"/>
    <w:rsid w:val="00026316"/>
    <w:rsid w:val="00085BE7"/>
    <w:rsid w:val="000A75B5"/>
    <w:rsid w:val="000C473A"/>
    <w:rsid w:val="000F41E5"/>
    <w:rsid w:val="0010653C"/>
    <w:rsid w:val="00152782"/>
    <w:rsid w:val="00165692"/>
    <w:rsid w:val="00186C45"/>
    <w:rsid w:val="001B28DB"/>
    <w:rsid w:val="001C375C"/>
    <w:rsid w:val="001C391F"/>
    <w:rsid w:val="0021408F"/>
    <w:rsid w:val="00243D05"/>
    <w:rsid w:val="002764CF"/>
    <w:rsid w:val="00305BC5"/>
    <w:rsid w:val="00313007"/>
    <w:rsid w:val="003919A8"/>
    <w:rsid w:val="00455BA0"/>
    <w:rsid w:val="004A53B3"/>
    <w:rsid w:val="004C54F6"/>
    <w:rsid w:val="005C3C28"/>
    <w:rsid w:val="00674350"/>
    <w:rsid w:val="0069328A"/>
    <w:rsid w:val="006B04DD"/>
    <w:rsid w:val="00704543"/>
    <w:rsid w:val="00710F02"/>
    <w:rsid w:val="00734019"/>
    <w:rsid w:val="00734F97"/>
    <w:rsid w:val="007374E3"/>
    <w:rsid w:val="00754AFA"/>
    <w:rsid w:val="00761357"/>
    <w:rsid w:val="008023DD"/>
    <w:rsid w:val="0081237A"/>
    <w:rsid w:val="00820C0D"/>
    <w:rsid w:val="00824B65"/>
    <w:rsid w:val="008640F2"/>
    <w:rsid w:val="00880452"/>
    <w:rsid w:val="008B11FA"/>
    <w:rsid w:val="008D134A"/>
    <w:rsid w:val="00910210"/>
    <w:rsid w:val="00962802"/>
    <w:rsid w:val="009A6CF3"/>
    <w:rsid w:val="009B606A"/>
    <w:rsid w:val="009B6E06"/>
    <w:rsid w:val="009C098F"/>
    <w:rsid w:val="009D6F23"/>
    <w:rsid w:val="00A47B5B"/>
    <w:rsid w:val="00A80A77"/>
    <w:rsid w:val="00A87631"/>
    <w:rsid w:val="00A97495"/>
    <w:rsid w:val="00AE3DE9"/>
    <w:rsid w:val="00B0466F"/>
    <w:rsid w:val="00B361AD"/>
    <w:rsid w:val="00BC3294"/>
    <w:rsid w:val="00BD6B0A"/>
    <w:rsid w:val="00C10E1C"/>
    <w:rsid w:val="00C328AA"/>
    <w:rsid w:val="00CF79D2"/>
    <w:rsid w:val="00D04687"/>
    <w:rsid w:val="00D522E7"/>
    <w:rsid w:val="00D96CE9"/>
    <w:rsid w:val="00DB232F"/>
    <w:rsid w:val="00ED6D8D"/>
    <w:rsid w:val="00F376D0"/>
    <w:rsid w:val="00F5016E"/>
    <w:rsid w:val="00F80D53"/>
    <w:rsid w:val="00FA0DFC"/>
    <w:rsid w:val="00FA4A0C"/>
    <w:rsid w:val="00FC73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34F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34F97"/>
  </w:style>
  <w:style w:type="paragraph" w:styleId="Sidefod">
    <w:name w:val="footer"/>
    <w:basedOn w:val="Normal"/>
    <w:link w:val="SidefodTegn"/>
    <w:uiPriority w:val="99"/>
    <w:semiHidden/>
    <w:unhideWhenUsed/>
    <w:rsid w:val="00734F9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34F97"/>
  </w:style>
  <w:style w:type="paragraph" w:styleId="Markeringsbobletekst">
    <w:name w:val="Balloon Text"/>
    <w:basedOn w:val="Normal"/>
    <w:link w:val="MarkeringsbobletekstTegn"/>
    <w:uiPriority w:val="99"/>
    <w:semiHidden/>
    <w:unhideWhenUsed/>
    <w:rsid w:val="00734F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4F97"/>
    <w:rPr>
      <w:rFonts w:ascii="Tahoma" w:hAnsi="Tahoma" w:cs="Tahoma"/>
      <w:sz w:val="16"/>
      <w:szCs w:val="16"/>
    </w:rPr>
  </w:style>
  <w:style w:type="character" w:styleId="Hyperlink">
    <w:name w:val="Hyperlink"/>
    <w:basedOn w:val="Standardskrifttypeiafsnit"/>
    <w:uiPriority w:val="99"/>
    <w:unhideWhenUsed/>
    <w:rsid w:val="005C3C28"/>
    <w:rPr>
      <w:color w:val="0000FF" w:themeColor="hyperlink"/>
      <w:u w:val="single"/>
    </w:rPr>
  </w:style>
  <w:style w:type="paragraph" w:styleId="Listeafsnit">
    <w:name w:val="List Paragraph"/>
    <w:basedOn w:val="Normal"/>
    <w:uiPriority w:val="34"/>
    <w:qFormat/>
    <w:rsid w:val="00FC7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34F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34F97"/>
  </w:style>
  <w:style w:type="paragraph" w:styleId="Sidefod">
    <w:name w:val="footer"/>
    <w:basedOn w:val="Normal"/>
    <w:link w:val="SidefodTegn"/>
    <w:uiPriority w:val="99"/>
    <w:semiHidden/>
    <w:unhideWhenUsed/>
    <w:rsid w:val="00734F9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34F97"/>
  </w:style>
  <w:style w:type="paragraph" w:styleId="Markeringsbobletekst">
    <w:name w:val="Balloon Text"/>
    <w:basedOn w:val="Normal"/>
    <w:link w:val="MarkeringsbobletekstTegn"/>
    <w:uiPriority w:val="99"/>
    <w:semiHidden/>
    <w:unhideWhenUsed/>
    <w:rsid w:val="00734F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4F97"/>
    <w:rPr>
      <w:rFonts w:ascii="Tahoma" w:hAnsi="Tahoma" w:cs="Tahoma"/>
      <w:sz w:val="16"/>
      <w:szCs w:val="16"/>
    </w:rPr>
  </w:style>
  <w:style w:type="character" w:styleId="Hyperlink">
    <w:name w:val="Hyperlink"/>
    <w:basedOn w:val="Standardskrifttypeiafsnit"/>
    <w:uiPriority w:val="99"/>
    <w:unhideWhenUsed/>
    <w:rsid w:val="005C3C28"/>
    <w:rPr>
      <w:color w:val="0000FF" w:themeColor="hyperlink"/>
      <w:u w:val="single"/>
    </w:rPr>
  </w:style>
  <w:style w:type="paragraph" w:styleId="Listeafsnit">
    <w:name w:val="List Paragraph"/>
    <w:basedOn w:val="Normal"/>
    <w:uiPriority w:val="34"/>
    <w:qFormat/>
    <w:rsid w:val="00FC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dc:creator>
  <cp:lastModifiedBy>Christina</cp:lastModifiedBy>
  <cp:revision>2</cp:revision>
  <cp:lastPrinted>2015-02-24T10:28:00Z</cp:lastPrinted>
  <dcterms:created xsi:type="dcterms:W3CDTF">2015-02-24T10:30:00Z</dcterms:created>
  <dcterms:modified xsi:type="dcterms:W3CDTF">2015-02-24T10:30:00Z</dcterms:modified>
</cp:coreProperties>
</file>